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387B74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959D7ED">
              <v:rect id="Rectangle 1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#002e3b [3204]" stroked="f" strokeweight="1pt" w14:anchorId="4B4B96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>
                <v:textbox>
                  <w:txbxContent>
                    <w:p w:rsidR="00722340" w:rsidP="00722340" w:rsidRDefault="00722340" w14:paraId="672A6659" w14:textId="77777777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FE27EBB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CA17B4" w:rsidRPr="009E198C">
        <w:rPr>
          <w:rFonts w:ascii="Arial" w:hAnsi="Arial" w:cs="Arial"/>
          <w:b/>
          <w:sz w:val="40"/>
          <w:szCs w:val="40"/>
        </w:rPr>
        <w:t>Professor</w:t>
      </w:r>
      <w:r w:rsidR="00E4702B" w:rsidRPr="009E198C">
        <w:rPr>
          <w:rFonts w:ascii="Arial" w:hAnsi="Arial" w:cs="Arial"/>
          <w:b/>
          <w:sz w:val="40"/>
          <w:szCs w:val="40"/>
        </w:rPr>
        <w:t xml:space="preserve"> </w:t>
      </w:r>
    </w:p>
    <w:p w14:paraId="114C3B48" w14:textId="45628C18" w:rsidR="00E87318" w:rsidRDefault="00E87318" w:rsidP="3E6FD424">
      <w:pPr>
        <w:tabs>
          <w:tab w:val="left" w:pos="5520"/>
        </w:tabs>
        <w:rPr>
          <w:rFonts w:ascii="Arial" w:hAnsi="Arial" w:cs="Arial"/>
          <w:sz w:val="22"/>
        </w:rPr>
      </w:pPr>
      <w:r w:rsidRPr="3E6FD424">
        <w:rPr>
          <w:rFonts w:ascii="Roboto" w:hAnsi="Roboto"/>
          <w:color w:val="002E3B" w:themeColor="accent1"/>
          <w:sz w:val="22"/>
        </w:rPr>
        <w:t>Date last updated/evaluated:</w:t>
      </w:r>
      <w:r w:rsidRPr="3E6FD424">
        <w:rPr>
          <w:rFonts w:ascii="Arial" w:hAnsi="Arial" w:cs="Arial"/>
          <w:sz w:val="22"/>
        </w:rPr>
        <w:t xml:space="preserve"> </w:t>
      </w:r>
      <w:r w:rsidR="17AC9BCE" w:rsidRPr="3E6FD424">
        <w:rPr>
          <w:rFonts w:ascii="Arial" w:hAnsi="Arial" w:cs="Arial"/>
          <w:sz w:val="22"/>
        </w:rPr>
        <w:t xml:space="preserve">September </w:t>
      </w:r>
      <w:r w:rsidR="004D46AB" w:rsidRPr="3E6FD424">
        <w:rPr>
          <w:rFonts w:ascii="Arial" w:hAnsi="Arial" w:cs="Arial"/>
          <w:sz w:val="22"/>
        </w:rPr>
        <w:t>2025</w:t>
      </w:r>
    </w:p>
    <w:p w14:paraId="12589744" w14:textId="485020A1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9E198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Human Resources</w:t>
      </w:r>
      <w:r w:rsidR="00B73336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78474289" w:rsidR="00886EF0" w:rsidRPr="00722340" w:rsidRDefault="00886EF0" w:rsidP="74FAFF8D">
      <w:pPr>
        <w:ind w:left="3600" w:hanging="3600"/>
        <w:rPr>
          <w:rStyle w:val="Heading2Char"/>
          <w:rFonts w:ascii="Arial" w:hAnsi="Arial" w:cs="Arial"/>
          <w:b w:val="0"/>
          <w:color w:val="auto"/>
          <w:sz w:val="22"/>
          <w:szCs w:val="22"/>
        </w:rPr>
      </w:pPr>
      <w:r w:rsidRPr="74FAFF8D">
        <w:rPr>
          <w:rStyle w:val="Heading2Char"/>
          <w:rFonts w:ascii="Roboto" w:hAnsi="Roboto"/>
          <w:b w:val="0"/>
          <w:sz w:val="22"/>
          <w:szCs w:val="22"/>
        </w:rPr>
        <w:t>Standard Occupation Code:</w:t>
      </w:r>
      <w:bookmarkStart w:id="0" w:name="_Hlk181889273"/>
      <w:r>
        <w:tab/>
      </w:r>
      <w:bookmarkEnd w:id="0"/>
      <w:r w:rsidR="6FCECE59" w:rsidRPr="74FAFF8D">
        <w:rPr>
          <w:rStyle w:val="Heading2Char"/>
          <w:rFonts w:ascii="Roboto" w:hAnsi="Roboto"/>
          <w:b w:val="0"/>
          <w:color w:val="000000" w:themeColor="text1"/>
          <w:sz w:val="22"/>
          <w:szCs w:val="22"/>
        </w:rPr>
        <w:t>To be confirmed</w:t>
      </w:r>
    </w:p>
    <w:p w14:paraId="0C125905" w14:textId="78905D15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2006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To be confirmed based on specialism</w:t>
      </w:r>
    </w:p>
    <w:p w14:paraId="0F7483D1" w14:textId="6C0FEBDE" w:rsidR="00886EF0" w:rsidRPr="00722340" w:rsidRDefault="00886EF0" w:rsidP="5146E08F">
      <w:pPr>
        <w:rPr>
          <w:rFonts w:ascii="Roboto" w:hAnsi="Roboto"/>
          <w:b/>
          <w:bCs/>
          <w:sz w:val="22"/>
        </w:rPr>
      </w:pPr>
      <w:r w:rsidRPr="5146E08F">
        <w:rPr>
          <w:rStyle w:val="Heading2Char"/>
          <w:rFonts w:ascii="Roboto" w:hAnsi="Roboto"/>
          <w:b w:val="0"/>
          <w:sz w:val="22"/>
          <w:szCs w:val="22"/>
        </w:rPr>
        <w:t>Faculty / Directorate:</w:t>
      </w:r>
      <w:r>
        <w:tab/>
      </w:r>
      <w:r>
        <w:tab/>
      </w:r>
      <w:r>
        <w:tab/>
      </w:r>
      <w:r w:rsidR="009E198C" w:rsidRPr="5146E08F">
        <w:rPr>
          <w:rStyle w:val="Heading2Char"/>
          <w:rFonts w:ascii="Arial" w:hAnsi="Arial" w:cs="Arial"/>
          <w:b w:val="0"/>
          <w:color w:val="auto"/>
          <w:sz w:val="22"/>
          <w:szCs w:val="22"/>
        </w:rPr>
        <w:t xml:space="preserve">Faculty of </w:t>
      </w:r>
      <w:r w:rsidR="17EEF9F5" w:rsidRPr="5146E08F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Social Sciences</w:t>
      </w:r>
    </w:p>
    <w:p w14:paraId="6667AB9D" w14:textId="0565A64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A17B4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04E0285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CA17B4">
            <w:rPr>
              <w:rFonts w:ascii="Arial" w:hAnsi="Arial" w:cs="Arial"/>
              <w:sz w:val="22"/>
            </w:rPr>
            <w:t>Level 7</w:t>
          </w:r>
        </w:sdtContent>
      </w:sdt>
    </w:p>
    <w:p w14:paraId="0600A67B" w14:textId="7324AA48" w:rsidR="00886EF0" w:rsidRPr="00A4407D" w:rsidRDefault="00886EF0" w:rsidP="002B5854">
      <w:pPr>
        <w:rPr>
          <w:rFonts w:ascii="Roboto" w:hAnsi="Roboto"/>
          <w:b/>
          <w:bCs/>
          <w:sz w:val="22"/>
        </w:rPr>
      </w:pPr>
      <w:r w:rsidRPr="00A4407D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A4407D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A4407D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720061">
            <w:rPr>
              <w:rFonts w:ascii="Arial" w:hAnsi="Arial" w:cs="Arial"/>
              <w:sz w:val="22"/>
            </w:rPr>
            <w:t>Balanced</w:t>
          </w:r>
        </w:sdtContent>
      </w:sdt>
    </w:p>
    <w:p w14:paraId="1EF7A160" w14:textId="4DE4DEB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A4407D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4407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To be confirmed</w:t>
      </w:r>
    </w:p>
    <w:p w14:paraId="1DD585A1" w14:textId="6DE5DD6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B5B3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To be confirmed</w:t>
      </w:r>
    </w:p>
    <w:p w14:paraId="79E9B958" w14:textId="35AE46C3" w:rsidR="00886EF0" w:rsidRPr="00722340" w:rsidRDefault="00886EF0" w:rsidP="0F5FF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5146E08F">
        <w:rPr>
          <w:rStyle w:val="Heading2Char"/>
          <w:rFonts w:ascii="Roboto" w:hAnsi="Roboto"/>
          <w:b w:val="0"/>
          <w:sz w:val="22"/>
          <w:szCs w:val="22"/>
        </w:rPr>
        <w:t>Post base location:</w:t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2A6829" w:rsidRPr="5146E08F">
            <w:rPr>
              <w:rFonts w:ascii="Roboto" w:hAnsi="Roboto"/>
              <w:sz w:val="22"/>
            </w:rPr>
            <w:t>Other</w:t>
          </w:r>
        </w:sdtContent>
      </w:sdt>
      <w:r w:rsidR="00E87318" w:rsidRPr="5146E08F">
        <w:rPr>
          <w:rFonts w:ascii="Arial" w:hAnsi="Arial" w:cs="Arial"/>
          <w:b/>
          <w:bCs/>
          <w:sz w:val="22"/>
        </w:rPr>
        <w:t xml:space="preserve"> </w:t>
      </w:r>
      <w:r w:rsidR="004D46AB" w:rsidRPr="5146E08F">
        <w:rPr>
          <w:rFonts w:ascii="Arial" w:hAnsi="Arial" w:cs="Arial"/>
          <w:b/>
          <w:bCs/>
          <w:sz w:val="22"/>
        </w:rPr>
        <w:t>:</w:t>
      </w:r>
      <w:r w:rsidR="00E60BBC" w:rsidRPr="5146E08F">
        <w:rPr>
          <w:rFonts w:ascii="Arial" w:hAnsi="Arial" w:cs="Arial"/>
          <w:sz w:val="22"/>
        </w:rPr>
        <w:t xml:space="preserve"> Highfield Campus</w:t>
      </w:r>
    </w:p>
    <w:p w14:paraId="4FB321EB" w14:textId="7D66A3ED" w:rsidR="00886EF0" w:rsidRPr="00722340" w:rsidRDefault="00B73336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3D33BA75" w14:textId="7164DF56" w:rsidR="00D56E08" w:rsidRPr="00D56E08" w:rsidRDefault="00A2516E" w:rsidP="00597EA6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Education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CA17B4" w:rsidRPr="00CA17B4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Leading educational practice, policy and/or strategy development within, and often beyond, the University, sustaining a reputation for high-quality scholarly educational practice and scholarship of education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7B3CEA09" w14:textId="36719790" w:rsidR="00D56E08" w:rsidRPr="00D56E08" w:rsidRDefault="00D56E08" w:rsidP="00597EA6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CA17B4" w:rsidRPr="00CA17B4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Leading a research agenda of national or international significance and demonstrating sustained leadership within and beyond the University. Widely recognised for a sustained record of high-quality research that makes a leading contribution to debate, knowledge and understanding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60101A80" w14:textId="1BED925C" w:rsidR="00D56E08" w:rsidRPr="00D56E08" w:rsidRDefault="00D56E08" w:rsidP="00597EA6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CA17B4" w:rsidRPr="00CA17B4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Leading knowledge exchange and/or enterprise activities of national or international significance, raising the University’s profile and maintaining our world leading reputation for knowledge exchange and enterprise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54D73DE9" w14:textId="46655D9D" w:rsidR="00886EF0" w:rsidRDefault="00D56E08" w:rsidP="00597EA6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CA17B4" w:rsidRPr="00CA17B4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Demonstrating clear and sustained leadership at a School, Faculty and/or University level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6076C80E" w14:textId="67AD3962" w:rsidR="00597EA6" w:rsidRPr="006D162A" w:rsidRDefault="00597EA6" w:rsidP="00597EA6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All contributions build on </w:t>
      </w:r>
      <w:r w:rsidR="00CA17B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ERE </w:t>
      </w: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Level</w:t>
      </w:r>
      <w:r w:rsidR="00CA17B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</w:t>
      </w: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CA17B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4, 5 and 6</w:t>
      </w:r>
      <w:r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3642C055" w14:textId="604C9D11" w:rsidR="00A2516E" w:rsidRPr="00722340" w:rsidRDefault="00B73336" w:rsidP="00CA17B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3ADD362" w14:textId="340F2501" w:rsidR="00597EA6" w:rsidRPr="00597EA6" w:rsidRDefault="00A2516E" w:rsidP="3356B8A8">
      <w:pPr>
        <w:pStyle w:val="Heading2"/>
        <w:spacing w:line="240" w:lineRule="auto"/>
        <w:rPr>
          <w:rFonts w:ascii="Roboto" w:hAnsi="Roboto"/>
          <w:b w:val="0"/>
          <w:sz w:val="22"/>
          <w:szCs w:val="22"/>
        </w:rPr>
      </w:pPr>
      <w:r w:rsidRPr="3356B8A8">
        <w:rPr>
          <w:rFonts w:ascii="Roboto" w:hAnsi="Roboto"/>
          <w:b w:val="0"/>
          <w:sz w:val="22"/>
          <w:szCs w:val="22"/>
        </w:rPr>
        <w:t xml:space="preserve">Key accountabilities and </w:t>
      </w:r>
      <w:r w:rsidR="00E87318" w:rsidRPr="3356B8A8">
        <w:rPr>
          <w:rFonts w:ascii="Roboto" w:hAnsi="Roboto"/>
          <w:b w:val="0"/>
          <w:sz w:val="22"/>
          <w:szCs w:val="22"/>
        </w:rPr>
        <w:t xml:space="preserve">indicative </w:t>
      </w:r>
      <w:r w:rsidRPr="3356B8A8">
        <w:rPr>
          <w:rFonts w:ascii="Roboto" w:hAnsi="Roboto"/>
          <w:b w:val="0"/>
          <w:sz w:val="22"/>
          <w:szCs w:val="22"/>
        </w:rPr>
        <w:t>time allocation</w:t>
      </w:r>
      <w:r w:rsidR="008A448A" w:rsidRPr="3356B8A8">
        <w:rPr>
          <w:rFonts w:ascii="Roboto" w:hAnsi="Roboto"/>
          <w:b w:val="0"/>
          <w:sz w:val="22"/>
          <w:szCs w:val="22"/>
        </w:rPr>
        <w:t>:</w:t>
      </w:r>
    </w:p>
    <w:p w14:paraId="0A9C4A0A" w14:textId="721AF781" w:rsidR="00886EF0" w:rsidRPr="00722340" w:rsidRDefault="00886EF0" w:rsidP="00CA17B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%</w:t>
      </w:r>
      <w:r w:rsidR="00C57AA7">
        <w:rPr>
          <w:rFonts w:ascii="Roboto" w:hAnsi="Roboto"/>
          <w:b/>
          <w:bCs/>
          <w:color w:val="002E3B" w:themeColor="accent1"/>
          <w:sz w:val="22"/>
        </w:rPr>
        <w:t xml:space="preserve"> TBC</w:t>
      </w:r>
    </w:p>
    <w:p w14:paraId="6B6A418A" w14:textId="77777777" w:rsidR="00D56E08" w:rsidRDefault="00D56E08" w:rsidP="00CA17B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0287A773" w14:textId="77777777" w:rsidR="00CA17B4" w:rsidRPr="00CA17B4" w:rsidRDefault="00CA17B4" w:rsidP="00CA17B4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Sustain and enhance a reputation, widely recognised within and beyond the University, for excellence and enhancement in scholarly education activities, founded on a track record of high-quality educational delivery, leadership and externally recognised scholarship of education.</w:t>
      </w:r>
    </w:p>
    <w:p w14:paraId="292FA4F8" w14:textId="77777777" w:rsidR="00CA17B4" w:rsidRPr="00CA17B4" w:rsidRDefault="00CA17B4" w:rsidP="00CA17B4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Demonstrate clear leadership in the design and development of the overall curricula within a discipline, ensuring compliance with the University’s quality standards and alignment with institutional strategies.</w:t>
      </w:r>
    </w:p>
    <w:p w14:paraId="45EAE447" w14:textId="77777777" w:rsidR="00CA17B4" w:rsidRPr="00CA17B4" w:rsidRDefault="00CA17B4" w:rsidP="00CA17B4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Make leading contributions to the debate and development of education policies and strategies within and beyond the University.</w:t>
      </w:r>
    </w:p>
    <w:p w14:paraId="22655E3B" w14:textId="354B17E5" w:rsidR="00886EF0" w:rsidRPr="00722340" w:rsidRDefault="00886EF0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lastRenderedPageBreak/>
        <w:t>%</w:t>
      </w:r>
      <w:r w:rsidR="002B251B">
        <w:rPr>
          <w:rFonts w:ascii="Roboto" w:hAnsi="Roboto"/>
          <w:b/>
          <w:bCs/>
          <w:color w:val="002E3B" w:themeColor="accent1"/>
          <w:sz w:val="22"/>
        </w:rPr>
        <w:t xml:space="preserve"> TBC</w:t>
      </w:r>
    </w:p>
    <w:p w14:paraId="7477D7F8" w14:textId="0319ADFE" w:rsidR="00D56E08" w:rsidRDefault="00D56E08" w:rsidP="00CA17B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E2D2155" w14:textId="77777777" w:rsidR="00CA17B4" w:rsidRPr="00CA17B4" w:rsidRDefault="00CA17B4" w:rsidP="00CA17B4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Sustain and enhance a reputation, widely recognised within and beyond the University, for excellence in research, founded on a track record of knowledge generation, intellectual leadership, collaboration, engagement and impact.</w:t>
      </w:r>
    </w:p>
    <w:p w14:paraId="146493B9" w14:textId="77777777" w:rsidR="00CA17B4" w:rsidRPr="00CA17B4" w:rsidRDefault="00CA17B4" w:rsidP="00CA17B4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Lead and direct research activities of national or international significance, whether through leadership of a significant and diverse portfolio of research activities, or through leadership of major research programmes, grants and/or contracts.</w:t>
      </w:r>
    </w:p>
    <w:p w14:paraId="7183CB83" w14:textId="77777777" w:rsidR="00CA17B4" w:rsidRPr="00CA17B4" w:rsidRDefault="00CA17B4" w:rsidP="00CA17B4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Sustain a record of high-quality research outputs that: underpin a reputation widely acknowledged within the research community for the originality, significance and rigour of research; and demonstrate a leading contribution to debates, knowledge, understanding and impact within and beyond academia.</w:t>
      </w:r>
    </w:p>
    <w:p w14:paraId="68236057" w14:textId="77777777" w:rsidR="00CA17B4" w:rsidRPr="00CA17B4" w:rsidRDefault="00CA17B4" w:rsidP="00CA17B4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Sustain and grow funding streams that underpin significant research agendas; lead or co-lead major income proposals and/or otherwise ensure the financial sustainability of research agendas; develop major partnerships with external organisations; diversify income, including from non-UK funders, where appropriate.</w:t>
      </w:r>
    </w:p>
    <w:p w14:paraId="284A403E" w14:textId="77777777" w:rsidR="00CA17B4" w:rsidRPr="00CA17B4" w:rsidRDefault="00CA17B4" w:rsidP="00CA17B4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Demonstrate significant leadership, within and beyond the University, in influencing and shaping institutional, national and/or international strategic research agendas and positive research culture (e.g., through advisory roles, membership of key decision-making bodies and/or contributions to research strategies).</w:t>
      </w:r>
    </w:p>
    <w:p w14:paraId="2A09BA2F" w14:textId="3B587E19" w:rsidR="00886EF0" w:rsidRPr="00722340" w:rsidRDefault="00886EF0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%</w:t>
      </w:r>
      <w:r w:rsidR="00C45541">
        <w:rPr>
          <w:rFonts w:ascii="Roboto" w:hAnsi="Roboto"/>
          <w:b/>
          <w:bCs/>
          <w:color w:val="002E3B" w:themeColor="accent1"/>
          <w:sz w:val="22"/>
        </w:rPr>
        <w:t xml:space="preserve"> TBC</w:t>
      </w:r>
    </w:p>
    <w:p w14:paraId="702D9480" w14:textId="4D75C671" w:rsidR="00D56E08" w:rsidRDefault="00D56E08" w:rsidP="00CA17B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6B5099A7" w14:textId="77777777" w:rsidR="00CA17B4" w:rsidRPr="00CA17B4" w:rsidRDefault="00CA17B4" w:rsidP="00CA17B4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Sustain and enhance a reputation, widely recognised within and beyond the University, for excellence and innovation in knowledge exchange and/or enterprise activities and outputs, founded on a track record of developing long-term, strategic and mutually beneficial partnerships, relationships and impact.</w:t>
      </w:r>
    </w:p>
    <w:p w14:paraId="0E2390B6" w14:textId="77777777" w:rsidR="00CA17B4" w:rsidRPr="00CA17B4" w:rsidRDefault="00CA17B4" w:rsidP="00CA17B4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Lead and direct knowledge exchange and/or enterprise activities and outputs of civic, national or international significance, whether through leadership of a significant and diverse portfolio of activities, or through leadership of major teams or facilities.</w:t>
      </w:r>
    </w:p>
    <w:p w14:paraId="05733F1B" w14:textId="77777777" w:rsidR="00CA17B4" w:rsidRPr="00CA17B4" w:rsidRDefault="00CA17B4" w:rsidP="00CA17B4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Champion innovation in knowledge exchange and/or enterprise activities and outputs across the University; contribute to the diversification of income; maximise the impact of research outputs and maintain the University's world leading reputation for knowledge exchange and enterprise.</w:t>
      </w:r>
    </w:p>
    <w:p w14:paraId="72ECD5FC" w14:textId="66E05EAB" w:rsidR="00886EF0" w:rsidRPr="00722340" w:rsidRDefault="00886EF0" w:rsidP="00CA17B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%</w:t>
      </w:r>
      <w:r w:rsidR="00C45541">
        <w:rPr>
          <w:rFonts w:ascii="Roboto" w:hAnsi="Roboto"/>
          <w:b/>
          <w:bCs/>
          <w:color w:val="002E3B" w:themeColor="accent1"/>
          <w:sz w:val="22"/>
        </w:rPr>
        <w:t xml:space="preserve"> TBC</w:t>
      </w:r>
    </w:p>
    <w:p w14:paraId="1F15B4D3" w14:textId="2AD721D1" w:rsidR="00CB1D5C" w:rsidRDefault="00CB1D5C" w:rsidP="00CA17B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600912FE" w:rsidR="00CB1D5C" w:rsidRPr="00CB1D5C" w:rsidRDefault="00CB1D5C" w:rsidP="00CA17B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Building on the Leadership, Management and Engagement contributions inherent in other Level </w:t>
      </w:r>
      <w:r w:rsidR="00CA17B4">
        <w:rPr>
          <w:rFonts w:ascii="Arial" w:hAnsi="Arial" w:cs="Arial"/>
          <w:sz w:val="22"/>
        </w:rPr>
        <w:t>7</w:t>
      </w:r>
      <w:r w:rsidRPr="00CB1D5C">
        <w:rPr>
          <w:rFonts w:ascii="Arial" w:hAnsi="Arial" w:cs="Arial"/>
          <w:sz w:val="22"/>
        </w:rPr>
        <w:t xml:space="preserve"> activities:</w:t>
      </w:r>
    </w:p>
    <w:p w14:paraId="717EC0A8" w14:textId="77777777" w:rsidR="00CA17B4" w:rsidRPr="00CA17B4" w:rsidRDefault="00CA17B4" w:rsidP="00CA17B4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Make a sustained and effective contribution to the leadership and management of the School and Faculty.</w:t>
      </w:r>
    </w:p>
    <w:p w14:paraId="26B1D9D4" w14:textId="77777777" w:rsidR="00CA17B4" w:rsidRPr="00CA17B4" w:rsidRDefault="00CA17B4" w:rsidP="00CA17B4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Chair or contribute as a key participant in Faculty and University-level decision-making boards, committees and governance processes.</w:t>
      </w:r>
    </w:p>
    <w:p w14:paraId="0FFE69F8" w14:textId="77777777" w:rsidR="00CA17B4" w:rsidRPr="00CA17B4" w:rsidRDefault="00CA17B4" w:rsidP="00CA17B4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Lead long-term and strategic planning processes in the School or Faculty and contribute to University-level strategic decision-making.</w:t>
      </w:r>
    </w:p>
    <w:p w14:paraId="1B3C9942" w14:textId="77777777" w:rsidR="00CA17B4" w:rsidRPr="00CA17B4" w:rsidRDefault="00CA17B4" w:rsidP="00CA17B4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Take overall responsibility for resourcing (people, funding, infrastructure etc.) within own areas of responsibility.</w:t>
      </w:r>
    </w:p>
    <w:p w14:paraId="7ED03C1C" w14:textId="77777777" w:rsidR="00CA17B4" w:rsidRPr="00CA17B4" w:rsidRDefault="00CA17B4" w:rsidP="00CA17B4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Demonstrate and communicate clear knowledge and commitment to the School, Faculty and University’s strategic aims.</w:t>
      </w:r>
    </w:p>
    <w:p w14:paraId="159EF4C9" w14:textId="77777777" w:rsidR="00CA17B4" w:rsidRPr="00CA17B4" w:rsidRDefault="00CA17B4" w:rsidP="00CA17B4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t>Establish, develop and leverage stakeholder relationships, networks and/or collaborative activities of institutional significance.</w:t>
      </w:r>
    </w:p>
    <w:p w14:paraId="0E218B2E" w14:textId="77777777" w:rsidR="00CA17B4" w:rsidRPr="00CA17B4" w:rsidRDefault="00CA17B4" w:rsidP="00CA17B4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A17B4">
        <w:rPr>
          <w:rFonts w:ascii="Arial" w:hAnsi="Arial" w:cs="Arial"/>
          <w:sz w:val="22"/>
        </w:rPr>
        <w:lastRenderedPageBreak/>
        <w:t>Promote and contribute to the development of the University’s profile nationally and internationally.</w:t>
      </w:r>
    </w:p>
    <w:p w14:paraId="2801B6CE" w14:textId="77777777" w:rsidR="002B5854" w:rsidRPr="00722340" w:rsidRDefault="002B585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B73336" w:rsidP="00597EA6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597EA6">
      <w:pPr>
        <w:rPr>
          <w:rFonts w:ascii="Roboto" w:hAnsi="Roboto"/>
          <w:sz w:val="22"/>
        </w:rPr>
      </w:pPr>
      <w:r w:rsidRPr="74FAFF8D">
        <w:rPr>
          <w:rFonts w:ascii="Roboto" w:hAnsi="Roboto"/>
          <w:color w:val="002D3B"/>
          <w:sz w:val="22"/>
        </w:rPr>
        <w:t>Internal and external relationships:</w:t>
      </w:r>
    </w:p>
    <w:p w14:paraId="3715E746" w14:textId="520D022F" w:rsidR="00886EF0" w:rsidRPr="001D33D2" w:rsidRDefault="00D03506" w:rsidP="00597EA6">
      <w:pPr>
        <w:ind w:left="567"/>
        <w:rPr>
          <w:rFonts w:ascii="Arial" w:hAnsi="Arial" w:cs="Arial"/>
          <w:sz w:val="22"/>
        </w:rPr>
      </w:pPr>
      <w:r w:rsidRPr="001D33D2">
        <w:rPr>
          <w:rFonts w:ascii="Arial" w:hAnsi="Arial" w:cs="Arial"/>
          <w:sz w:val="22"/>
        </w:rPr>
        <w:t>Departmental management</w:t>
      </w:r>
      <w:r w:rsidR="00244212" w:rsidRPr="001D33D2">
        <w:rPr>
          <w:rFonts w:ascii="Arial" w:hAnsi="Arial" w:cs="Arial"/>
          <w:sz w:val="22"/>
        </w:rPr>
        <w:t xml:space="preserve"> and University senior management</w:t>
      </w:r>
    </w:p>
    <w:p w14:paraId="398A5633" w14:textId="6A358B05" w:rsidR="00B9140F" w:rsidRPr="001D33D2" w:rsidRDefault="00B9140F" w:rsidP="00597EA6">
      <w:pPr>
        <w:ind w:left="567"/>
        <w:rPr>
          <w:rFonts w:ascii="Arial" w:hAnsi="Arial" w:cs="Arial"/>
          <w:sz w:val="22"/>
        </w:rPr>
      </w:pPr>
      <w:r w:rsidRPr="001D33D2">
        <w:rPr>
          <w:rFonts w:ascii="Arial" w:hAnsi="Arial" w:cs="Arial"/>
          <w:sz w:val="22"/>
        </w:rPr>
        <w:t>Other members of the department</w:t>
      </w:r>
      <w:r w:rsidR="00D03506" w:rsidRPr="001D33D2">
        <w:rPr>
          <w:rFonts w:ascii="Arial" w:hAnsi="Arial" w:cs="Arial"/>
          <w:sz w:val="22"/>
        </w:rPr>
        <w:t>/University staff</w:t>
      </w:r>
    </w:p>
    <w:p w14:paraId="1B00A6B1" w14:textId="053BD62C" w:rsidR="00D03506" w:rsidRPr="001D33D2" w:rsidRDefault="00D03506" w:rsidP="00597EA6">
      <w:pPr>
        <w:ind w:left="567"/>
        <w:rPr>
          <w:rFonts w:ascii="Arial" w:hAnsi="Arial" w:cs="Arial"/>
          <w:sz w:val="22"/>
        </w:rPr>
      </w:pPr>
      <w:r w:rsidRPr="001D33D2">
        <w:rPr>
          <w:rFonts w:ascii="Arial" w:hAnsi="Arial" w:cs="Arial"/>
          <w:sz w:val="22"/>
        </w:rPr>
        <w:t>External customers</w:t>
      </w:r>
    </w:p>
    <w:p w14:paraId="623FE643" w14:textId="488048F0" w:rsidR="00BD5F9B" w:rsidRPr="001D33D2" w:rsidRDefault="00BD5F9B" w:rsidP="00597EA6">
      <w:pPr>
        <w:ind w:left="567"/>
        <w:rPr>
          <w:rFonts w:ascii="Arial" w:hAnsi="Arial" w:cs="Arial"/>
          <w:sz w:val="22"/>
        </w:rPr>
      </w:pPr>
      <w:r w:rsidRPr="001D33D2">
        <w:rPr>
          <w:rFonts w:ascii="Arial" w:hAnsi="Arial" w:cs="Arial"/>
          <w:sz w:val="22"/>
        </w:rPr>
        <w:t xml:space="preserve">Key contacts </w:t>
      </w:r>
      <w:r w:rsidR="005A1806" w:rsidRPr="001D33D2">
        <w:rPr>
          <w:rFonts w:ascii="Arial" w:hAnsi="Arial" w:cs="Arial"/>
          <w:sz w:val="22"/>
        </w:rPr>
        <w:t>within University Hospital Southampton NHS Foundation Trust as relevant to the role</w:t>
      </w:r>
    </w:p>
    <w:p w14:paraId="7A27DFDD" w14:textId="5E50B603" w:rsidR="00A2516E" w:rsidRPr="00722340" w:rsidRDefault="00D03506" w:rsidP="0F5FF18F">
      <w:pPr>
        <w:ind w:left="567"/>
        <w:rPr>
          <w:rFonts w:ascii="Arial" w:hAnsi="Arial" w:cs="Arial"/>
          <w:sz w:val="22"/>
        </w:rPr>
      </w:pPr>
      <w:r w:rsidRPr="3356B8A8">
        <w:rPr>
          <w:rFonts w:ascii="Arial" w:hAnsi="Arial" w:cs="Arial"/>
          <w:sz w:val="22"/>
        </w:rPr>
        <w:t>Relevant suppliers and external contacts</w: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74FAFF8D">
        <w:rPr>
          <w:rFonts w:ascii="Roboto" w:hAnsi="Roboto"/>
          <w:color w:val="002D3B"/>
          <w:sz w:val="22"/>
        </w:rPr>
        <w:t>Special requirements:</w:t>
      </w:r>
    </w:p>
    <w:p w14:paraId="09E730F5" w14:textId="6D27F0DC" w:rsidR="00A2516E" w:rsidRPr="00722340" w:rsidRDefault="001D33D2" w:rsidP="0F5FF18F">
      <w:pPr>
        <w:ind w:left="567"/>
        <w:rPr>
          <w:rFonts w:ascii="Arial" w:hAnsi="Arial" w:cs="Arial"/>
          <w:sz w:val="22"/>
        </w:rPr>
      </w:pPr>
      <w:r w:rsidRPr="0F5FF18F">
        <w:rPr>
          <w:rFonts w:ascii="Arial" w:hAnsi="Arial" w:cs="Arial"/>
          <w:sz w:val="22"/>
        </w:rPr>
        <w:t>None</w: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5146E08F">
        <w:rPr>
          <w:rFonts w:ascii="Roboto" w:hAnsi="Roboto"/>
          <w:color w:val="000000" w:themeColor="text1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5146E08F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5146E08F">
        <w:rPr>
          <w:rFonts w:ascii="Roboto" w:hAnsi="Roboto"/>
          <w:sz w:val="22"/>
        </w:rPr>
        <w:t xml:space="preserve">and </w:t>
      </w:r>
      <w:r w:rsidR="00FE3660" w:rsidRPr="5146E08F">
        <w:rPr>
          <w:rFonts w:ascii="Roboto" w:hAnsi="Roboto"/>
          <w:sz w:val="22"/>
        </w:rPr>
        <w:t>where applicable</w:t>
      </w:r>
      <w:r w:rsidR="004D46AB" w:rsidRPr="5146E08F">
        <w:rPr>
          <w:rFonts w:ascii="Roboto" w:hAnsi="Roboto"/>
          <w:sz w:val="22"/>
        </w:rPr>
        <w:t xml:space="preserve"> numerical or written assessment</w:t>
      </w:r>
      <w:bookmarkEnd w:id="1"/>
      <w:r w:rsidR="00C836E2" w:rsidRPr="5146E08F">
        <w:rPr>
          <w:rFonts w:ascii="Roboto" w:hAnsi="Roboto"/>
          <w:color w:val="000000" w:themeColor="text1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3C9A8FDF" w:rsidR="00BA0543" w:rsidRDefault="00BA0543" w:rsidP="0F5FF18F">
      <w:pPr>
        <w:pStyle w:val="ListParagraph"/>
        <w:numPr>
          <w:ilvl w:val="0"/>
          <w:numId w:val="6"/>
        </w:numPr>
        <w:ind w:left="567" w:hanging="425"/>
        <w:rPr>
          <w:rFonts w:ascii="Arial" w:hAnsi="Arial" w:cs="Arial"/>
          <w:sz w:val="22"/>
        </w:rPr>
      </w:pPr>
      <w:r w:rsidRPr="0F5FF18F">
        <w:rPr>
          <w:rFonts w:ascii="Arial" w:hAnsi="Arial" w:cs="Arial"/>
          <w:sz w:val="22"/>
        </w:rPr>
        <w:t>Substantial and authoritative practical knowledge and experience in</w:t>
      </w:r>
      <w:r w:rsidR="0082704F" w:rsidRPr="0F5FF18F">
        <w:rPr>
          <w:rFonts w:ascii="Arial" w:hAnsi="Arial" w:cs="Arial"/>
          <w:sz w:val="22"/>
        </w:rPr>
        <w:t xml:space="preserve"> a</w:t>
      </w:r>
      <w:r w:rsidRPr="0F5FF18F">
        <w:rPr>
          <w:rFonts w:ascii="Arial" w:hAnsi="Arial" w:cs="Arial"/>
          <w:sz w:val="22"/>
        </w:rPr>
        <w:t xml:space="preserve"> </w:t>
      </w:r>
      <w:r w:rsidR="00CB1D5C" w:rsidRPr="0F5FF18F">
        <w:rPr>
          <w:rFonts w:ascii="Arial" w:hAnsi="Arial" w:cs="Arial"/>
          <w:sz w:val="22"/>
        </w:rPr>
        <w:t>relevant subject area</w:t>
      </w:r>
      <w:r w:rsidRPr="0F5FF18F">
        <w:rPr>
          <w:rFonts w:ascii="Arial" w:hAnsi="Arial" w:cs="Arial"/>
          <w:sz w:val="22"/>
        </w:rPr>
        <w:t xml:space="preserve">, supported by </w:t>
      </w:r>
      <w:r w:rsidR="00CB1D5C" w:rsidRPr="0F5FF18F">
        <w:rPr>
          <w:rFonts w:ascii="Arial" w:hAnsi="Arial" w:cs="Arial"/>
          <w:sz w:val="22"/>
        </w:rPr>
        <w:t>detailed</w:t>
      </w:r>
      <w:r w:rsidRPr="0F5FF18F">
        <w:rPr>
          <w:rFonts w:ascii="Arial" w:hAnsi="Arial" w:cs="Arial"/>
          <w:sz w:val="22"/>
        </w:rPr>
        <w:t xml:space="preserve"> understanding.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200CB4FA" w:rsidR="00C836E2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 xml:space="preserve">Formal qualification(s) equivalent to Level </w:t>
      </w:r>
      <w:r w:rsidR="00CA17B4">
        <w:rPr>
          <w:rFonts w:ascii="Arial" w:hAnsi="Arial" w:cs="Arial"/>
          <w:sz w:val="22"/>
        </w:rPr>
        <w:t>7</w:t>
      </w:r>
      <w:r w:rsidR="00BA0543">
        <w:rPr>
          <w:rFonts w:ascii="Arial" w:hAnsi="Arial" w:cs="Arial"/>
          <w:sz w:val="22"/>
        </w:rPr>
        <w:t xml:space="preserve"> or </w:t>
      </w:r>
      <w:r w:rsidR="00CA17B4">
        <w:rPr>
          <w:rFonts w:ascii="Arial" w:hAnsi="Arial" w:cs="Arial"/>
          <w:sz w:val="22"/>
        </w:rPr>
        <w:t>8</w:t>
      </w:r>
      <w:r w:rsidRPr="005B29A7">
        <w:rPr>
          <w:rFonts w:ascii="Arial" w:hAnsi="Arial" w:cs="Arial"/>
          <w:sz w:val="22"/>
        </w:rPr>
        <w:t xml:space="preserve"> of the</w:t>
      </w:r>
      <w:r w:rsidR="00883B4C" w:rsidRPr="00244212">
        <w:rPr>
          <w:rFonts w:ascii="Arial" w:hAnsi="Arial" w:cs="Arial"/>
          <w:sz w:val="22"/>
        </w:rPr>
        <w:t xml:space="preserve"> </w:t>
      </w:r>
      <w:hyperlink r:id="rId12" w:history="1">
        <w:r w:rsidR="00883B4C"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244212">
        <w:rPr>
          <w:rFonts w:ascii="Arial" w:hAnsi="Arial" w:cs="Arial"/>
          <w:sz w:val="22"/>
        </w:rPr>
        <w:t xml:space="preserve"> </w:t>
      </w:r>
      <w:r w:rsidR="00812F3B" w:rsidRPr="00812F3B">
        <w:rPr>
          <w:rFonts w:ascii="Arial" w:hAnsi="Arial" w:cs="Arial"/>
          <w:sz w:val="22"/>
        </w:rPr>
        <w:t xml:space="preserve">e.g. </w:t>
      </w:r>
      <w:r w:rsidR="00BA0543">
        <w:rPr>
          <w:rFonts w:ascii="Arial" w:hAnsi="Arial" w:cs="Arial"/>
          <w:sz w:val="22"/>
        </w:rPr>
        <w:t>foundation degree or degree with honours</w:t>
      </w:r>
      <w:r w:rsidR="00812F3B" w:rsidRPr="00812F3B">
        <w:rPr>
          <w:rFonts w:ascii="Arial" w:hAnsi="Arial" w:cs="Arial"/>
          <w:sz w:val="22"/>
        </w:rPr>
        <w:t xml:space="preserve">, or Level </w:t>
      </w:r>
      <w:r w:rsidR="00CA17B4">
        <w:rPr>
          <w:rFonts w:ascii="Arial" w:hAnsi="Arial" w:cs="Arial"/>
          <w:sz w:val="22"/>
        </w:rPr>
        <w:t>7</w:t>
      </w:r>
      <w:r w:rsidR="00BA0543">
        <w:rPr>
          <w:rFonts w:ascii="Arial" w:hAnsi="Arial" w:cs="Arial"/>
          <w:sz w:val="22"/>
        </w:rPr>
        <w:t xml:space="preserve"> or </w:t>
      </w:r>
      <w:r w:rsidR="00CA17B4">
        <w:rPr>
          <w:rFonts w:ascii="Arial" w:hAnsi="Arial" w:cs="Arial"/>
          <w:sz w:val="22"/>
        </w:rPr>
        <w:t>8</w:t>
      </w:r>
      <w:r w:rsidR="00812F3B" w:rsidRPr="00812F3B">
        <w:rPr>
          <w:rFonts w:ascii="Arial" w:hAnsi="Arial" w:cs="Arial"/>
          <w:sz w:val="22"/>
        </w:rPr>
        <w:t xml:space="preserve"> award, certificate, diploma</w:t>
      </w:r>
      <w:r w:rsidR="00812F3B">
        <w:rPr>
          <w:rFonts w:ascii="Arial" w:hAnsi="Arial" w:cs="Arial"/>
          <w:sz w:val="22"/>
        </w:rPr>
        <w:t>, NVQ</w:t>
      </w:r>
      <w:r w:rsidR="006D162A" w:rsidRPr="00244212">
        <w:rPr>
          <w:rFonts w:ascii="Arial" w:hAnsi="Arial" w:cs="Arial"/>
          <w:sz w:val="22"/>
        </w:rPr>
        <w:t>.</w:t>
      </w:r>
    </w:p>
    <w:p w14:paraId="0EB191D0" w14:textId="57A5BBFD" w:rsidR="00597EA6" w:rsidRDefault="00597EA6" w:rsidP="00597EA6">
      <w:pPr>
        <w:pStyle w:val="ListParagraph"/>
        <w:numPr>
          <w:ilvl w:val="0"/>
          <w:numId w:val="6"/>
        </w:numPr>
        <w:ind w:left="56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7C3371F0" w14:textId="23D7E24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1AEC6741" w14:textId="0CCBB071" w:rsidR="0004217C" w:rsidRPr="00C9549D" w:rsidRDefault="00CB1D5C" w:rsidP="0F5FF18F">
      <w:pPr>
        <w:pStyle w:val="ListParagraph"/>
        <w:numPr>
          <w:ilvl w:val="0"/>
          <w:numId w:val="11"/>
        </w:numPr>
        <w:ind w:left="567" w:hanging="425"/>
        <w:rPr>
          <w:rFonts w:ascii="Arial" w:hAnsi="Arial" w:cs="Arial"/>
          <w:sz w:val="22"/>
        </w:rPr>
      </w:pPr>
      <w:r w:rsidRPr="0F5FF18F">
        <w:rPr>
          <w:rFonts w:ascii="Arial" w:hAnsi="Arial" w:cs="Arial"/>
          <w:sz w:val="22"/>
        </w:rPr>
        <w:t xml:space="preserve">PhD in </w:t>
      </w:r>
      <w:r w:rsidR="0082704F" w:rsidRPr="0F5FF18F">
        <w:rPr>
          <w:rFonts w:ascii="Arial" w:hAnsi="Arial" w:cs="Arial"/>
          <w:sz w:val="22"/>
        </w:rPr>
        <w:t>a relevant field.</w:t>
      </w:r>
    </w:p>
    <w:p w14:paraId="2660D85F" w14:textId="3E7292E7" w:rsidR="0004217C" w:rsidRPr="00C9549D" w:rsidRDefault="0004217C" w:rsidP="00CA17B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A17B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62FFA08" w14:textId="77777777" w:rsidR="00CA17B4" w:rsidRPr="00CA17B4" w:rsidRDefault="00CA17B4" w:rsidP="00CA17B4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74FAFF8D">
        <w:rPr>
          <w:rFonts w:ascii="Roboto" w:hAnsi="Roboto"/>
          <w:sz w:val="22"/>
        </w:rPr>
        <w:t>Demonstrates respect and builds trust with directly and indirectly managed staff.</w:t>
      </w:r>
    </w:p>
    <w:p w14:paraId="3997F24D" w14:textId="77777777" w:rsidR="00CA17B4" w:rsidRPr="00CA17B4" w:rsidRDefault="00CA17B4" w:rsidP="00CA17B4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74FAFF8D">
        <w:rPr>
          <w:rFonts w:ascii="Roboto" w:hAnsi="Roboto"/>
          <w:sz w:val="22"/>
        </w:rPr>
        <w:t>Recognises and resolves difficulties to ensure teams can deliver.</w:t>
      </w:r>
    </w:p>
    <w:p w14:paraId="1537554F" w14:textId="77777777" w:rsidR="00CA17B4" w:rsidRPr="00CA17B4" w:rsidRDefault="00CA17B4" w:rsidP="00CA17B4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74FAFF8D">
        <w:rPr>
          <w:rFonts w:ascii="Roboto" w:hAnsi="Roboto"/>
          <w:sz w:val="22"/>
        </w:rPr>
        <w:t>Establishes and builds major relationships with key stakeholders internally and externally.</w:t>
      </w:r>
    </w:p>
    <w:p w14:paraId="53720CFE" w14:textId="0A801342" w:rsidR="0004217C" w:rsidRPr="00C9549D" w:rsidRDefault="00CA17B4" w:rsidP="0F5FF18F">
      <w:pPr>
        <w:pStyle w:val="ListParagraph"/>
        <w:numPr>
          <w:ilvl w:val="0"/>
          <w:numId w:val="3"/>
        </w:numPr>
        <w:ind w:left="567"/>
        <w:rPr>
          <w:rFonts w:ascii="Roboto" w:hAnsi="Roboto"/>
          <w:sz w:val="22"/>
        </w:rPr>
      </w:pPr>
      <w:r w:rsidRPr="5146E08F">
        <w:rPr>
          <w:rFonts w:ascii="Roboto" w:hAnsi="Roboto"/>
          <w:sz w:val="22"/>
        </w:rPr>
        <w:t>Uses influence and persuasion to positively develop and agree long-term priorities and strategic plans</w:t>
      </w:r>
      <w:r w:rsidR="005B29A7" w:rsidRPr="5146E08F">
        <w:rPr>
          <w:rFonts w:ascii="Roboto" w:hAnsi="Roboto"/>
          <w:color w:val="000000" w:themeColor="text1"/>
          <w:sz w:val="22"/>
        </w:rPr>
        <w:t>.</w: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A17B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585BB1B8" w14:textId="77777777" w:rsidR="00CA17B4" w:rsidRPr="00CA17B4" w:rsidRDefault="00CA17B4" w:rsidP="00CA17B4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74FAFF8D">
        <w:rPr>
          <w:rFonts w:ascii="Roboto" w:hAnsi="Roboto"/>
          <w:sz w:val="22"/>
        </w:rPr>
        <w:t>Champions the work of the department and University.</w:t>
      </w:r>
    </w:p>
    <w:p w14:paraId="418C0923" w14:textId="445B7F70" w:rsidR="0F5FF18F" w:rsidRDefault="00CA17B4" w:rsidP="74FAFF8D">
      <w:pPr>
        <w:pStyle w:val="ListParagraph"/>
        <w:numPr>
          <w:ilvl w:val="0"/>
          <w:numId w:val="4"/>
        </w:numPr>
        <w:ind w:left="567"/>
        <w:rPr>
          <w:rFonts w:ascii="Roboto" w:hAnsi="Roboto"/>
          <w:color w:val="000000" w:themeColor="text1"/>
          <w:sz w:val="22"/>
        </w:rPr>
      </w:pPr>
      <w:r w:rsidRPr="5146E08F">
        <w:rPr>
          <w:rFonts w:ascii="Roboto" w:hAnsi="Roboto"/>
          <w:sz w:val="22"/>
        </w:rPr>
        <w:t>Implements change management initiatives and formulates strategic plans that reflect and support the needs of the department and/or University</w:t>
      </w:r>
      <w:r w:rsidR="00883B4C" w:rsidRPr="5146E08F">
        <w:rPr>
          <w:rFonts w:ascii="Roboto" w:hAnsi="Roboto"/>
          <w:color w:val="000000" w:themeColor="text1"/>
          <w:sz w:val="22"/>
        </w:rPr>
        <w:t>.</w:t>
      </w:r>
    </w:p>
    <w:p w14:paraId="34F6FED6" w14:textId="3E8EE551" w:rsidR="74FAFF8D" w:rsidRDefault="74FAFF8D" w:rsidP="74FAFF8D">
      <w:pPr>
        <w:pStyle w:val="ListParagraph"/>
        <w:ind w:left="567"/>
        <w:rPr>
          <w:rFonts w:ascii="Roboto" w:hAnsi="Roboto"/>
          <w:color w:val="000000" w:themeColor="text1"/>
          <w:sz w:val="22"/>
        </w:rPr>
      </w:pPr>
    </w:p>
    <w:p w14:paraId="5E177700" w14:textId="4E23D11B" w:rsidR="0004217C" w:rsidRPr="00C9549D" w:rsidRDefault="0004217C" w:rsidP="00CA17B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A17B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36F3A27" w14:textId="77777777" w:rsidR="00CA17B4" w:rsidRPr="00CA17B4" w:rsidRDefault="00CA17B4" w:rsidP="00CA17B4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74FAFF8D">
        <w:rPr>
          <w:rFonts w:ascii="Roboto" w:hAnsi="Roboto"/>
          <w:sz w:val="22"/>
        </w:rPr>
        <w:t>Makes informed judgements about significant new problems where precedent might not exist.</w:t>
      </w:r>
    </w:p>
    <w:p w14:paraId="39189345" w14:textId="79830886" w:rsidR="00DA0322" w:rsidRDefault="00CA17B4" w:rsidP="0F5FF18F">
      <w:pPr>
        <w:pStyle w:val="ListParagraph"/>
        <w:numPr>
          <w:ilvl w:val="0"/>
          <w:numId w:val="5"/>
        </w:numPr>
        <w:ind w:left="567"/>
        <w:rPr>
          <w:rFonts w:ascii="Roboto" w:hAnsi="Roboto"/>
          <w:sz w:val="22"/>
        </w:rPr>
      </w:pPr>
      <w:r w:rsidRPr="5146E08F">
        <w:rPr>
          <w:rFonts w:ascii="Roboto" w:hAnsi="Roboto"/>
          <w:sz w:val="22"/>
        </w:rPr>
        <w:t>Develops innovative, often inter-disciplinary, solutions to facilitate the achievement of strategic priorities</w:t>
      </w:r>
      <w:r w:rsidR="00883B4C" w:rsidRPr="5146E08F">
        <w:rPr>
          <w:rFonts w:ascii="Roboto" w:hAnsi="Roboto"/>
          <w:color w:val="000000" w:themeColor="text1"/>
          <w:sz w:val="22"/>
        </w:rPr>
        <w:t>.</w: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5146E08F">
        <w:rPr>
          <w:rFonts w:ascii="Roboto" w:hAnsi="Roboto"/>
          <w:color w:val="000000" w:themeColor="text1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74FAFF8D">
        <w:rPr>
          <w:rFonts w:ascii="Roboto" w:hAnsi="Roboto"/>
          <w:sz w:val="22"/>
        </w:rPr>
        <w:t>A full health clearance is required for this role where any hazards marked “</w:t>
      </w:r>
      <w:r w:rsidRPr="74FAFF8D">
        <w:rPr>
          <w:rFonts w:ascii="Roboto" w:hAnsi="Roboto"/>
          <w:b/>
          <w:bCs/>
          <w:color w:val="002D3B"/>
          <w:sz w:val="22"/>
        </w:rPr>
        <w:t>^</w:t>
      </w:r>
      <w:r w:rsidRPr="74FAFF8D">
        <w:rPr>
          <w:rFonts w:ascii="Roboto" w:hAnsi="Roboto"/>
          <w:sz w:val="22"/>
        </w:rPr>
        <w:t xml:space="preserve">”, using the agreed Occupational Health </w:t>
      </w:r>
      <w:r w:rsidR="002666B4" w:rsidRPr="74FAFF8D">
        <w:rPr>
          <w:rFonts w:ascii="Roboto" w:hAnsi="Roboto"/>
          <w:sz w:val="22"/>
        </w:rPr>
        <w:t xml:space="preserve">referral </w:t>
      </w:r>
      <w:r w:rsidRPr="74FAFF8D">
        <w:rPr>
          <w:rFonts w:ascii="Roboto" w:hAnsi="Roboto"/>
          <w:sz w:val="22"/>
        </w:rPr>
        <w:t xml:space="preserve">template </w:t>
      </w:r>
      <w:hyperlink r:id="rId13">
        <w:r w:rsidRPr="74FAFF8D">
          <w:rPr>
            <w:rStyle w:val="Hyperlink"/>
            <w:rFonts w:ascii="Roboto" w:hAnsi="Roboto"/>
            <w:sz w:val="22"/>
          </w:rPr>
          <w:t>available from</w:t>
        </w:r>
        <w:r w:rsidR="002666B4" w:rsidRPr="74FAFF8D">
          <w:rPr>
            <w:rStyle w:val="Hyperlink"/>
            <w:rFonts w:ascii="Roboto" w:hAnsi="Roboto"/>
            <w:sz w:val="22"/>
          </w:rPr>
          <w:t xml:space="preserve"> here</w:t>
        </w:r>
      </w:hyperlink>
      <w:r w:rsidRPr="74FAFF8D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74FAFF8D">
        <w:rPr>
          <w:rFonts w:ascii="Roboto" w:hAnsi="Roboto"/>
          <w:sz w:val="22"/>
          <w:szCs w:val="22"/>
        </w:rPr>
        <w:t>Physical Environment</w:t>
      </w:r>
    </w:p>
    <w:p w14:paraId="5AC0AE42" w14:textId="0C749CAB" w:rsidR="00E76E9F" w:rsidRPr="00722340" w:rsidRDefault="00E76E9F" w:rsidP="74FAFF8D">
      <w:pPr>
        <w:rPr>
          <w:rFonts w:ascii="Roboto" w:hAnsi="Roboto"/>
          <w:color w:val="000000" w:themeColor="text1"/>
          <w:sz w:val="22"/>
        </w:rPr>
      </w:pPr>
      <w:r w:rsidRPr="3356B8A8">
        <w:rPr>
          <w:rFonts w:ascii="Roboto" w:hAnsi="Roboto"/>
          <w:sz w:val="22"/>
        </w:rPr>
        <w:t xml:space="preserve">Working </w:t>
      </w:r>
      <w:r w:rsidR="00577C4D" w:rsidRPr="3356B8A8">
        <w:rPr>
          <w:rFonts w:ascii="Roboto" w:hAnsi="Roboto"/>
          <w:sz w:val="22"/>
        </w:rPr>
        <w:t>o</w:t>
      </w:r>
      <w:r w:rsidRPr="3356B8A8">
        <w:rPr>
          <w:rFonts w:ascii="Roboto" w:hAnsi="Roboto"/>
          <w:sz w:val="22"/>
        </w:rPr>
        <w:t>utside</w:t>
      </w:r>
      <w:bookmarkStart w:id="2" w:name="_Hlk181968470"/>
      <w:r w:rsidR="00CF2A12" w:rsidRPr="74FAFF8D">
        <w:rPr>
          <w:rFonts w:ascii="Roboto" w:hAnsi="Roboto"/>
          <w:color w:val="000000" w:themeColor="text1"/>
          <w:sz w:val="22"/>
        </w:rPr>
        <w:t xml:space="preserve"> </w:t>
      </w:r>
      <w:r w:rsidR="00CF2A12"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2704F" w:rsidRPr="74FAFF8D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497" w:themeFill="accent4" w:themeFillTint="66"/>
            </w:rPr>
            <w:t>Choose an item.</w:t>
          </w:r>
        </w:sdtContent>
      </w:sdt>
    </w:p>
    <w:p w14:paraId="6D72D294" w14:textId="2493DFC3" w:rsidR="00577C4D" w:rsidRPr="00722340" w:rsidRDefault="00577C4D" w:rsidP="74FAFF8D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74FAFF8D">
        <w:rPr>
          <w:rFonts w:ascii="Roboto" w:hAnsi="Roboto"/>
          <w:color w:val="000000" w:themeColor="text1"/>
          <w:sz w:val="22"/>
        </w:rPr>
        <w:t xml:space="preserve">Exposure to noise levels &gt;80dbA </w:t>
      </w:r>
      <w:r w:rsidR="009608CA" w:rsidRPr="74FAFF8D">
        <w:rPr>
          <w:rFonts w:ascii="Roboto" w:hAnsi="Roboto"/>
          <w:b/>
          <w:bCs/>
          <w:color w:val="000000" w:themeColor="text1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2704F" w:rsidRPr="74FAFF8D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497" w:themeFill="accent4" w:themeFillTint="66"/>
            </w:rPr>
            <w:t>Choose an item.</w:t>
          </w:r>
        </w:sdtContent>
      </w:sdt>
    </w:p>
    <w:p w14:paraId="439E5382" w14:textId="563A3D06" w:rsidR="00577C4D" w:rsidRPr="00722340" w:rsidRDefault="00577C4D" w:rsidP="74FAFF8D">
      <w:pPr>
        <w:rPr>
          <w:rFonts w:ascii="Roboto" w:hAnsi="Roboto"/>
          <w:color w:val="000000" w:themeColor="text1"/>
          <w:sz w:val="22"/>
        </w:rPr>
      </w:pPr>
      <w:r w:rsidRPr="74FAFF8D">
        <w:rPr>
          <w:rFonts w:ascii="Roboto" w:hAnsi="Roboto"/>
          <w:color w:val="000000" w:themeColor="text1"/>
          <w:sz w:val="22"/>
        </w:rPr>
        <w:t xml:space="preserve">Working with dust or fumes </w:t>
      </w:r>
      <w:r w:rsidR="009608CA" w:rsidRPr="74FAFF8D">
        <w:rPr>
          <w:rFonts w:ascii="Roboto" w:hAnsi="Roboto"/>
          <w:b/>
          <w:bCs/>
          <w:color w:val="000000" w:themeColor="text1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2704F" w:rsidRPr="74FAFF8D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497" w:themeFill="accent4" w:themeFillTint="66"/>
            </w:rPr>
            <w:t>Choose an item.</w:t>
          </w:r>
        </w:sdtContent>
      </w:sdt>
    </w:p>
    <w:p w14:paraId="4268757E" w14:textId="1E2B5F0A" w:rsidR="00577C4D" w:rsidRPr="00722340" w:rsidRDefault="00577C4D" w:rsidP="74FAFF8D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74FAFF8D">
        <w:rPr>
          <w:rFonts w:ascii="Roboto" w:hAnsi="Roboto"/>
          <w:color w:val="000000" w:themeColor="text1"/>
          <w:sz w:val="22"/>
        </w:rPr>
        <w:t xml:space="preserve">Working with skin irritants </w:t>
      </w:r>
      <w:r w:rsidR="009608CA" w:rsidRPr="74FAFF8D">
        <w:rPr>
          <w:rFonts w:ascii="Roboto" w:hAnsi="Roboto"/>
          <w:b/>
          <w:bCs/>
          <w:color w:val="000000" w:themeColor="text1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2704F" w:rsidRPr="74FAFF8D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497" w:themeFill="accent4" w:themeFillTint="66"/>
            </w:rPr>
            <w:t>Choose an item.</w:t>
          </w:r>
        </w:sdtContent>
      </w:sdt>
    </w:p>
    <w:p w14:paraId="0DF37314" w14:textId="786242B0" w:rsidR="00577C4D" w:rsidRPr="00722340" w:rsidRDefault="00577C4D" w:rsidP="74FAFF8D">
      <w:pPr>
        <w:rPr>
          <w:rFonts w:ascii="Roboto" w:hAnsi="Roboto"/>
          <w:color w:val="000000" w:themeColor="text1"/>
          <w:sz w:val="22"/>
        </w:rPr>
      </w:pPr>
      <w:r w:rsidRPr="74FAFF8D">
        <w:rPr>
          <w:rFonts w:ascii="Roboto" w:hAnsi="Roboto"/>
          <w:color w:val="000000" w:themeColor="text1"/>
          <w:sz w:val="22"/>
        </w:rPr>
        <w:t>Working with chemicals (industrial or cleaning)</w:t>
      </w:r>
      <w:r w:rsidRPr="74FAFF8D">
        <w:rPr>
          <w:rFonts w:ascii="Roboto" w:hAnsi="Roboto"/>
          <w:b/>
          <w:bCs/>
          <w:color w:val="000000" w:themeColor="text1"/>
          <w:sz w:val="22"/>
        </w:rPr>
        <w:t xml:space="preserve"> </w:t>
      </w:r>
      <w:r w:rsidR="009608CA" w:rsidRPr="74FAFF8D">
        <w:rPr>
          <w:rFonts w:ascii="Roboto" w:hAnsi="Roboto"/>
          <w:b/>
          <w:bCs/>
          <w:color w:val="000000" w:themeColor="text1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2704F" w:rsidRPr="74FAFF8D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497" w:themeFill="accent4" w:themeFillTint="66"/>
            </w:rPr>
            <w:t>Choose an item.</w:t>
          </w:r>
        </w:sdtContent>
      </w:sdt>
    </w:p>
    <w:p w14:paraId="6CD09E59" w14:textId="3A62C8EE" w:rsidR="00577C4D" w:rsidRPr="00722340" w:rsidRDefault="00577C4D" w:rsidP="74FAFF8D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74FAFF8D">
        <w:rPr>
          <w:rFonts w:ascii="Roboto" w:hAnsi="Roboto"/>
          <w:color w:val="000000" w:themeColor="text1"/>
          <w:sz w:val="22"/>
        </w:rPr>
        <w:t>Working in a confined space</w:t>
      </w:r>
      <w:r w:rsidRPr="74FAFF8D">
        <w:rPr>
          <w:rFonts w:ascii="Roboto" w:hAnsi="Roboto"/>
          <w:b/>
          <w:bCs/>
          <w:color w:val="000000" w:themeColor="text1"/>
          <w:sz w:val="22"/>
        </w:rPr>
        <w:t xml:space="preserve"> </w:t>
      </w:r>
      <w:r w:rsidR="009608CA" w:rsidRPr="74FAFF8D">
        <w:rPr>
          <w:rFonts w:ascii="Roboto" w:hAnsi="Roboto"/>
          <w:b/>
          <w:bCs/>
          <w:color w:val="000000" w:themeColor="text1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2704F" w:rsidRPr="74FAFF8D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497" w:themeFill="accent4" w:themeFillTint="66"/>
            </w:rPr>
            <w:t>Choose an item.</w:t>
          </w:r>
        </w:sdtContent>
      </w:sdt>
    </w:p>
    <w:p w14:paraId="6B0D0B35" w14:textId="49DDB26F" w:rsidR="00577C4D" w:rsidRPr="00722340" w:rsidRDefault="00CE75C9" w:rsidP="74FAFF8D">
      <w:pPr>
        <w:rPr>
          <w:rFonts w:ascii="Roboto" w:hAnsi="Roboto"/>
          <w:color w:val="000000" w:themeColor="text1"/>
          <w:sz w:val="22"/>
        </w:rPr>
      </w:pPr>
      <w:r w:rsidRPr="74FAFF8D">
        <w:rPr>
          <w:rFonts w:ascii="Roboto" w:hAnsi="Roboto"/>
          <w:color w:val="000000" w:themeColor="text1"/>
          <w:sz w:val="22"/>
        </w:rPr>
        <w:t>Working at height</w:t>
      </w:r>
      <w:r w:rsidR="002666B4" w:rsidRPr="74FAFF8D">
        <w:rPr>
          <w:rFonts w:ascii="Roboto" w:hAnsi="Roboto"/>
          <w:color w:val="000000" w:themeColor="text1"/>
          <w:sz w:val="22"/>
        </w:rPr>
        <w:t xml:space="preserve"> </w:t>
      </w:r>
      <w:r w:rsidR="009608CA" w:rsidRPr="74FAFF8D">
        <w:rPr>
          <w:rFonts w:ascii="Roboto" w:hAnsi="Roboto"/>
          <w:b/>
          <w:bCs/>
          <w:color w:val="000000" w:themeColor="text1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2704F" w:rsidRPr="74FAFF8D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497" w:themeFill="accent4" w:themeFillTint="66"/>
            </w:rPr>
            <w:t>Choose an item.</w:t>
          </w:r>
        </w:sdtContent>
      </w:sdt>
    </w:p>
    <w:p w14:paraId="2EB06464" w14:textId="4235D17F" w:rsidR="00CE75C9" w:rsidRPr="00722340" w:rsidRDefault="00CE75C9" w:rsidP="74FAFF8D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74FAFF8D">
        <w:rPr>
          <w:rFonts w:ascii="Roboto" w:hAnsi="Roboto"/>
          <w:color w:val="000000" w:themeColor="text1"/>
          <w:sz w:val="22"/>
        </w:rPr>
        <w:t xml:space="preserve">Working with sewage </w:t>
      </w:r>
      <w:r w:rsidR="009608CA" w:rsidRPr="74FAFF8D">
        <w:rPr>
          <w:rFonts w:ascii="Roboto" w:hAnsi="Roboto"/>
          <w:b/>
          <w:bCs/>
          <w:color w:val="000000" w:themeColor="text1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2704F" w:rsidRPr="74FAFF8D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497" w:themeFill="accent4" w:themeFillTint="66"/>
            </w:rPr>
            <w:t>Choose an item.</w:t>
          </w:r>
        </w:sdtContent>
      </w:sdt>
    </w:p>
    <w:p w14:paraId="4BF83A77" w14:textId="6E94A784" w:rsidR="00CE75C9" w:rsidRPr="00722340" w:rsidRDefault="00CE75C9" w:rsidP="74FAFF8D">
      <w:pPr>
        <w:rPr>
          <w:rFonts w:ascii="Roboto" w:hAnsi="Roboto"/>
          <w:color w:val="000000" w:themeColor="text1"/>
          <w:sz w:val="22"/>
        </w:rPr>
      </w:pPr>
      <w:r w:rsidRPr="74FAFF8D">
        <w:rPr>
          <w:rFonts w:ascii="Roboto" w:hAnsi="Roboto"/>
          <w:color w:val="000000" w:themeColor="text1"/>
          <w:sz w:val="22"/>
        </w:rPr>
        <w:t xml:space="preserve">Contact with cytotoxins </w:t>
      </w:r>
      <w:r w:rsidR="009608CA" w:rsidRPr="74FAFF8D">
        <w:rPr>
          <w:rFonts w:ascii="Roboto" w:hAnsi="Roboto"/>
          <w:b/>
          <w:bCs/>
          <w:color w:val="000000" w:themeColor="text1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86602" w:rsidRPr="74FAFF8D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3705A0E3" w14:textId="57EB6DD6" w:rsidR="00CF2A12" w:rsidRPr="00722340" w:rsidRDefault="00CF2A12" w:rsidP="3356B8A8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3356B8A8">
        <w:rPr>
          <w:rFonts w:ascii="Roboto" w:hAnsi="Roboto"/>
          <w:sz w:val="22"/>
        </w:rPr>
        <w:t xml:space="preserve">Exposure Prone Procedure (EPP) work </w:t>
      </w:r>
      <w:r w:rsidR="009608CA"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4569F6DE" w14:textId="77777777" w:rsidR="001B067E" w:rsidRPr="00722340" w:rsidRDefault="001B067E" w:rsidP="3356B8A8">
      <w:pPr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 xml:space="preserve">Contact with clinical specimens or pathology work </w:t>
      </w:r>
      <w:r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09342054" w14:textId="256E9369" w:rsidR="00CF2A12" w:rsidRPr="00722340" w:rsidRDefault="00CF2A12" w:rsidP="3356B8A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5AEDA182" w14:textId="5F8B7D22" w:rsidR="00E76E9F" w:rsidRPr="00722340" w:rsidRDefault="00577C4D" w:rsidP="3356B8A8">
      <w:pPr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Exposure to t</w:t>
      </w:r>
      <w:r w:rsidR="00E76E9F" w:rsidRPr="3356B8A8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86602"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09F47BE6" w14:textId="054C6EE7" w:rsidR="00577C4D" w:rsidRPr="00722340" w:rsidRDefault="00577C4D" w:rsidP="3356B8A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86602"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0AD28306" w14:textId="60473675" w:rsidR="00577C4D" w:rsidRPr="00722340" w:rsidRDefault="00577C4D" w:rsidP="3356B8A8">
      <w:pPr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86602"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46C7371E" w14:textId="698F44A5" w:rsidR="00CF2A12" w:rsidRPr="00722340" w:rsidRDefault="00B73336" w:rsidP="74FAFF8D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29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5146E08F">
        <w:rPr>
          <w:rFonts w:ascii="Roboto" w:hAnsi="Roboto"/>
          <w:sz w:val="22"/>
          <w:szCs w:val="22"/>
        </w:rPr>
        <w:t>Psychological and Social Environment</w:t>
      </w:r>
    </w:p>
    <w:p w14:paraId="0B67D9FE" w14:textId="27011C98" w:rsidR="00577C4D" w:rsidRPr="00722340" w:rsidRDefault="009608CA" w:rsidP="3356B8A8">
      <w:pPr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 xml:space="preserve">Working shifts </w:t>
      </w:r>
      <w:r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3B6ECF44" w14:textId="70B2B0E2" w:rsidR="009608CA" w:rsidRPr="00722340" w:rsidRDefault="009608CA" w:rsidP="3356B8A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 xml:space="preserve">Working nights </w:t>
      </w:r>
      <w:r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67472AEC" w14:textId="2019262A" w:rsidR="009608CA" w:rsidRPr="00722340" w:rsidRDefault="009608CA" w:rsidP="3356B8A8">
      <w:pPr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22C8B5C5" w14:textId="62554A93" w:rsidR="009608CA" w:rsidRPr="00722340" w:rsidRDefault="009608CA" w:rsidP="3356B8A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1DFE4DF6" w14:textId="0A27EC03" w:rsidR="009608CA" w:rsidRDefault="009608CA" w:rsidP="3356B8A8">
      <w:pPr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00C83D2B" w14:textId="447F41FC" w:rsidR="000155D8" w:rsidRPr="00722340" w:rsidRDefault="000155D8" w:rsidP="3356B8A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356B8A8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sdtContent>
      </w:sdt>
    </w:p>
    <w:p w14:paraId="477D22EC" w14:textId="0F63E094" w:rsidR="009608CA" w:rsidRPr="00722340" w:rsidRDefault="00B73336" w:rsidP="5146E08F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0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5146E08F">
        <w:rPr>
          <w:rFonts w:ascii="Roboto" w:hAnsi="Roboto"/>
          <w:sz w:val="22"/>
          <w:szCs w:val="22"/>
        </w:rPr>
        <w:t>Equipment, Tools and Machines</w:t>
      </w:r>
    </w:p>
    <w:p w14:paraId="2A40F8D1" w14:textId="61132B79" w:rsidR="00CF2A12" w:rsidRPr="00722340" w:rsidRDefault="00CF2A12" w:rsidP="3356B8A8">
      <w:pPr>
        <w:rPr>
          <w:rFonts w:ascii="Roboto" w:hAnsi="Roboto"/>
          <w:color w:val="000000" w:themeColor="text1"/>
          <w:sz w:val="22"/>
        </w:rPr>
      </w:pPr>
      <w:r w:rsidRPr="3356B8A8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3356B8A8">
        <w:rPr>
          <w:rFonts w:ascii="Roboto" w:hAnsi="Roboto"/>
          <w:color w:val="000000" w:themeColor="text1"/>
          <w:sz w:val="22"/>
        </w:rPr>
        <w:t>or</w:t>
      </w:r>
      <w:r w:rsidRPr="3356B8A8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0E6DBFEF" w14:textId="77777777" w:rsidR="001B067E" w:rsidRPr="00722340" w:rsidRDefault="001B067E" w:rsidP="3356B8A8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3356B8A8">
        <w:rPr>
          <w:rFonts w:ascii="Roboto" w:hAnsi="Roboto"/>
          <w:color w:val="000000" w:themeColor="text1"/>
          <w:sz w:val="22"/>
        </w:rPr>
        <w:t xml:space="preserve">Driving duties e.g. LGV, PCVs, forklift trucks </w:t>
      </w:r>
      <w:r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7DC707EF" w14:textId="2520F903" w:rsidR="00577C4D" w:rsidRPr="00722340" w:rsidRDefault="00577C4D" w:rsidP="3356B8A8">
      <w:pPr>
        <w:rPr>
          <w:rFonts w:ascii="Roboto" w:hAnsi="Roboto"/>
          <w:color w:val="000000" w:themeColor="text1"/>
          <w:sz w:val="22"/>
        </w:rPr>
      </w:pPr>
      <w:r w:rsidRPr="3356B8A8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F2A12"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61509294" w14:textId="19CF76E8" w:rsidR="00CF2A12" w:rsidRPr="00722340" w:rsidRDefault="00CF2A12" w:rsidP="3356B8A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356B8A8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2714CE0C" w14:textId="1CE67DEC" w:rsidR="00E76E9F" w:rsidRPr="00722340" w:rsidRDefault="00B73336" w:rsidP="3356B8A8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1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5146E08F">
        <w:rPr>
          <w:rFonts w:ascii="Roboto" w:hAnsi="Roboto"/>
          <w:sz w:val="22"/>
          <w:szCs w:val="22"/>
        </w:rPr>
        <w:t>Physical Abilities</w:t>
      </w:r>
    </w:p>
    <w:p w14:paraId="0F6BC89C" w14:textId="22DA6253" w:rsidR="00A40716" w:rsidRDefault="009608CA" w:rsidP="3356B8A8">
      <w:pPr>
        <w:rPr>
          <w:rFonts w:ascii="Roboto" w:hAnsi="Roboto"/>
          <w:color w:val="000000" w:themeColor="text1"/>
          <w:sz w:val="22"/>
        </w:rPr>
      </w:pPr>
      <w:r w:rsidRPr="3356B8A8">
        <w:rPr>
          <w:rFonts w:ascii="Roboto" w:hAnsi="Roboto"/>
          <w:sz w:val="22"/>
        </w:rPr>
        <w:t>Prolonged physical movements or actions</w:t>
      </w:r>
      <w:r w:rsidR="002666B4" w:rsidRPr="3356B8A8">
        <w:rPr>
          <w:rFonts w:ascii="Roboto" w:hAnsi="Roboto"/>
          <w:sz w:val="22"/>
        </w:rPr>
        <w:t xml:space="preserve"> e.g. walking</w:t>
      </w:r>
      <w:r w:rsidRPr="3356B8A8">
        <w:rPr>
          <w:rFonts w:ascii="Roboto" w:hAnsi="Roboto"/>
          <w:color w:val="000000" w:themeColor="text1"/>
          <w:sz w:val="22"/>
        </w:rPr>
        <w:t xml:space="preserve"> </w:t>
      </w:r>
      <w:r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4B1384D7" w14:textId="11F84500" w:rsidR="002666B4" w:rsidRPr="00722340" w:rsidRDefault="002666B4" w:rsidP="3356B8A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356B8A8"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</w:r>
      <w:r w:rsidRPr="3356B8A8">
        <w:rPr>
          <w:rFonts w:ascii="Roboto" w:hAnsi="Roboto"/>
          <w:color w:val="000000" w:themeColor="text1"/>
          <w:sz w:val="22"/>
        </w:rPr>
        <w:t xml:space="preserve"> </w:t>
      </w:r>
      <w:r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70C1CBCD" w14:textId="0D9A62EC" w:rsidR="009608CA" w:rsidRPr="00722340" w:rsidRDefault="009608CA" w:rsidP="3356B8A8">
      <w:pPr>
        <w:rPr>
          <w:rFonts w:ascii="Roboto" w:hAnsi="Roboto"/>
          <w:b/>
          <w:bCs/>
          <w:color w:val="E73238" w:themeColor="accent2"/>
          <w:sz w:val="22"/>
        </w:rPr>
      </w:pPr>
      <w:r w:rsidRPr="3356B8A8">
        <w:rPr>
          <w:rFonts w:ascii="Roboto" w:hAnsi="Roboto"/>
          <w:sz w:val="22"/>
        </w:rPr>
        <w:t>Moving or handling heavy loads</w:t>
      </w:r>
      <w:r w:rsidRPr="3356B8A8">
        <w:rPr>
          <w:rFonts w:ascii="Roboto" w:hAnsi="Roboto"/>
          <w:color w:val="000000" w:themeColor="text1"/>
          <w:sz w:val="22"/>
        </w:rPr>
        <w:t xml:space="preserve"> </w:t>
      </w:r>
      <w:r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34B9C7D7" w14:textId="77777777" w:rsidR="001B067E" w:rsidRPr="00722340" w:rsidRDefault="001B067E" w:rsidP="3356B8A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Repetitive pulling or pushing</w:t>
      </w:r>
      <w:r w:rsidRPr="3356B8A8">
        <w:rPr>
          <w:rFonts w:ascii="Roboto" w:hAnsi="Roboto"/>
          <w:color w:val="000000" w:themeColor="text1"/>
          <w:sz w:val="22"/>
        </w:rPr>
        <w:t xml:space="preserve"> </w:t>
      </w:r>
      <w:r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3F4C3592" w14:textId="77777777" w:rsidR="003979F4" w:rsidRPr="00722340" w:rsidRDefault="003979F4" w:rsidP="3356B8A8">
      <w:pPr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lastRenderedPageBreak/>
        <w:t xml:space="preserve">Repetitive climbing (steps, stools, ladders, stairs) </w:t>
      </w:r>
      <w:r w:rsidRPr="3356B8A8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55CD6C0F" w14:textId="02571B85" w:rsidR="009608CA" w:rsidRPr="00722340" w:rsidRDefault="009608CA" w:rsidP="3356B8A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090DDA05" w14:textId="1B8B76AD" w:rsidR="009608CA" w:rsidRPr="00722340" w:rsidRDefault="009608CA" w:rsidP="3356B8A8">
      <w:pPr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161D9DAF" w14:textId="55BE1978" w:rsidR="009608CA" w:rsidRPr="00722340" w:rsidRDefault="009608CA" w:rsidP="3356B8A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4F8D7B1F" w14:textId="78E3ECE7" w:rsidR="009608CA" w:rsidRPr="00722340" w:rsidRDefault="009608CA" w:rsidP="3356B8A8">
      <w:pPr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1BA0F00D" w14:textId="5B0451BA" w:rsidR="009608CA" w:rsidRPr="00722340" w:rsidRDefault="009608CA" w:rsidP="3356B8A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356B8A8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096488D9" w14:textId="4FC0377E" w:rsidR="009608CA" w:rsidRDefault="009608CA" w:rsidP="3356B8A8">
      <w:pPr>
        <w:rPr>
          <w:rFonts w:ascii="Roboto" w:hAnsi="Roboto"/>
          <w:color w:val="000000" w:themeColor="text1"/>
          <w:sz w:val="22"/>
        </w:rPr>
      </w:pPr>
      <w:r w:rsidRPr="3356B8A8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:showingPlcHdr/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356B8A8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sdtContent>
      </w:sdt>
    </w:p>
    <w:p w14:paraId="3460001B" w14:textId="250F3342" w:rsidR="000B219D" w:rsidRDefault="00B73336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2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 w:rsidRPr="5146E08F"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2385BAE8" w:rsidR="00C9549D" w:rsidRPr="009E198C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</w:t>
      </w:r>
      <w:r w:rsidRPr="009E198C">
        <w:rPr>
          <w:rFonts w:ascii="Roboto" w:hAnsi="Roboto"/>
          <w:color w:val="002E3B" w:themeColor="accent1"/>
          <w:sz w:val="22"/>
        </w:rPr>
        <w:t>-</w:t>
      </w:r>
      <w:r w:rsidR="009E198C" w:rsidRPr="009E198C">
        <w:rPr>
          <w:rFonts w:ascii="Roboto" w:hAnsi="Roboto"/>
          <w:color w:val="002E3B" w:themeColor="accent1"/>
          <w:sz w:val="22"/>
        </w:rPr>
        <w:t xml:space="preserve"> I engage and contribute to enable change to happen effectively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01859CB1" w:rsidR="00C9549D" w:rsidRPr="009E198C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</w:t>
      </w:r>
      <w:r w:rsidRPr="009E198C">
        <w:rPr>
          <w:rFonts w:ascii="Roboto" w:hAnsi="Roboto"/>
          <w:color w:val="002E3B" w:themeColor="accent1"/>
          <w:sz w:val="22"/>
        </w:rPr>
        <w:t xml:space="preserve">- </w:t>
      </w:r>
      <w:r w:rsidR="00C9549D" w:rsidRPr="009E198C">
        <w:rPr>
          <w:rFonts w:ascii="Roboto" w:hAnsi="Roboto"/>
          <w:color w:val="002E3B" w:themeColor="accent1"/>
          <w:sz w:val="22"/>
        </w:rPr>
        <w:t xml:space="preserve">I </w:t>
      </w:r>
      <w:r w:rsidR="009E198C" w:rsidRPr="009E198C">
        <w:rPr>
          <w:rFonts w:ascii="Roboto" w:hAnsi="Roboto"/>
          <w:color w:val="002E3B" w:themeColor="accent1"/>
          <w:sz w:val="22"/>
        </w:rPr>
        <w:t>engage and contribute to enable change to happen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0F1CE78" w:rsidR="00C9549D" w:rsidRDefault="00C836E2" w:rsidP="74FAFF8D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74FAFF8D">
        <w:rPr>
          <w:rFonts w:ascii="Roboto" w:hAnsi="Roboto"/>
          <w:color w:val="002E3B" w:themeColor="accent1"/>
          <w:sz w:val="22"/>
        </w:rPr>
        <w:t xml:space="preserve"> - </w:t>
      </w:r>
      <w:r w:rsidR="00C9549D" w:rsidRPr="74FAFF8D">
        <w:rPr>
          <w:rFonts w:ascii="Roboto" w:hAnsi="Roboto"/>
          <w:color w:val="002E3B" w:themeColor="accent1"/>
          <w:sz w:val="22"/>
        </w:rPr>
        <w:t xml:space="preserve">I take time to understand our University </w:t>
      </w:r>
      <w:r w:rsidR="448BDCC7" w:rsidRPr="74FAFF8D">
        <w:rPr>
          <w:rFonts w:ascii="Roboto" w:hAnsi="Roboto"/>
          <w:color w:val="002E3B" w:themeColor="accent1"/>
          <w:sz w:val="22"/>
        </w:rPr>
        <w:t xml:space="preserve">vision and direction </w:t>
      </w:r>
      <w:r w:rsidR="00C9549D" w:rsidRPr="74FAFF8D">
        <w:rPr>
          <w:rFonts w:ascii="Roboto" w:hAnsi="Roboto"/>
          <w:color w:val="002E3B" w:themeColor="accent1"/>
          <w:sz w:val="22"/>
        </w:rPr>
        <w:t>and communicate this to others.</w:t>
      </w:r>
    </w:p>
    <w:p w14:paraId="39950659" w14:textId="4665B9C2" w:rsidR="000B219D" w:rsidRDefault="00B73336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3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5B90" w14:textId="77777777" w:rsidR="00311778" w:rsidRDefault="00311778" w:rsidP="00850136">
      <w:r>
        <w:separator/>
      </w:r>
    </w:p>
  </w:endnote>
  <w:endnote w:type="continuationSeparator" w:id="0">
    <w:p w14:paraId="622F711A" w14:textId="77777777" w:rsidR="00311778" w:rsidRDefault="00311778" w:rsidP="00850136">
      <w:r>
        <w:continuationSeparator/>
      </w:r>
    </w:p>
  </w:endnote>
  <w:endnote w:type="continuationNotice" w:id="1">
    <w:p w14:paraId="59EBD5EA" w14:textId="77777777" w:rsidR="00311778" w:rsidRDefault="0031177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9FB2" w14:textId="77777777" w:rsidR="00311778" w:rsidRDefault="00311778" w:rsidP="00850136">
      <w:r>
        <w:separator/>
      </w:r>
    </w:p>
  </w:footnote>
  <w:footnote w:type="continuationSeparator" w:id="0">
    <w:p w14:paraId="55B40491" w14:textId="77777777" w:rsidR="00311778" w:rsidRDefault="00311778" w:rsidP="00850136">
      <w:r>
        <w:continuationSeparator/>
      </w:r>
    </w:p>
  </w:footnote>
  <w:footnote w:type="continuationNotice" w:id="1">
    <w:p w14:paraId="480749B3" w14:textId="77777777" w:rsidR="00311778" w:rsidRDefault="0031177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004B"/>
    <w:rsid w:val="000E34C2"/>
    <w:rsid w:val="00111D9F"/>
    <w:rsid w:val="00142290"/>
    <w:rsid w:val="00145231"/>
    <w:rsid w:val="001546B1"/>
    <w:rsid w:val="001A2647"/>
    <w:rsid w:val="001B067E"/>
    <w:rsid w:val="001B565F"/>
    <w:rsid w:val="001D33D2"/>
    <w:rsid w:val="00207344"/>
    <w:rsid w:val="00232309"/>
    <w:rsid w:val="00244212"/>
    <w:rsid w:val="00256C9F"/>
    <w:rsid w:val="002666B4"/>
    <w:rsid w:val="00270F82"/>
    <w:rsid w:val="00271BCD"/>
    <w:rsid w:val="002A6829"/>
    <w:rsid w:val="002B251B"/>
    <w:rsid w:val="002B5854"/>
    <w:rsid w:val="002C7987"/>
    <w:rsid w:val="002D75C9"/>
    <w:rsid w:val="00311778"/>
    <w:rsid w:val="00341D3D"/>
    <w:rsid w:val="00351A95"/>
    <w:rsid w:val="0035739F"/>
    <w:rsid w:val="00367094"/>
    <w:rsid w:val="003670AA"/>
    <w:rsid w:val="003948DC"/>
    <w:rsid w:val="003979F4"/>
    <w:rsid w:val="003A34A2"/>
    <w:rsid w:val="003C24BF"/>
    <w:rsid w:val="003C3F9A"/>
    <w:rsid w:val="00482867"/>
    <w:rsid w:val="004A3DAA"/>
    <w:rsid w:val="004C2AD4"/>
    <w:rsid w:val="004D46AB"/>
    <w:rsid w:val="00527707"/>
    <w:rsid w:val="005642AD"/>
    <w:rsid w:val="00577C4D"/>
    <w:rsid w:val="00587D40"/>
    <w:rsid w:val="00595EEB"/>
    <w:rsid w:val="00597215"/>
    <w:rsid w:val="00597EA6"/>
    <w:rsid w:val="005A1806"/>
    <w:rsid w:val="005B29A7"/>
    <w:rsid w:val="005B5B3A"/>
    <w:rsid w:val="00601792"/>
    <w:rsid w:val="00633449"/>
    <w:rsid w:val="00663881"/>
    <w:rsid w:val="006807C5"/>
    <w:rsid w:val="006C3E01"/>
    <w:rsid w:val="006D162A"/>
    <w:rsid w:val="006E3F8E"/>
    <w:rsid w:val="00720061"/>
    <w:rsid w:val="00722340"/>
    <w:rsid w:val="00783F34"/>
    <w:rsid w:val="007A0463"/>
    <w:rsid w:val="007B287A"/>
    <w:rsid w:val="007D5C4A"/>
    <w:rsid w:val="007E77F9"/>
    <w:rsid w:val="00811F35"/>
    <w:rsid w:val="00812F3B"/>
    <w:rsid w:val="0082704F"/>
    <w:rsid w:val="00850136"/>
    <w:rsid w:val="0087456A"/>
    <w:rsid w:val="00883B4C"/>
    <w:rsid w:val="00886EF0"/>
    <w:rsid w:val="008A448A"/>
    <w:rsid w:val="008B0F71"/>
    <w:rsid w:val="008F1F12"/>
    <w:rsid w:val="0093666C"/>
    <w:rsid w:val="00936CA7"/>
    <w:rsid w:val="00944DF7"/>
    <w:rsid w:val="009548CE"/>
    <w:rsid w:val="009608CA"/>
    <w:rsid w:val="009C137A"/>
    <w:rsid w:val="009D1D17"/>
    <w:rsid w:val="009E198C"/>
    <w:rsid w:val="00A013BA"/>
    <w:rsid w:val="00A2516E"/>
    <w:rsid w:val="00A40716"/>
    <w:rsid w:val="00A4407D"/>
    <w:rsid w:val="00A574E8"/>
    <w:rsid w:val="00A64E71"/>
    <w:rsid w:val="00A74C90"/>
    <w:rsid w:val="00AA762D"/>
    <w:rsid w:val="00AF6DD5"/>
    <w:rsid w:val="00B61AD5"/>
    <w:rsid w:val="00B6466B"/>
    <w:rsid w:val="00B73336"/>
    <w:rsid w:val="00B9140F"/>
    <w:rsid w:val="00BA0543"/>
    <w:rsid w:val="00BA4938"/>
    <w:rsid w:val="00BB1088"/>
    <w:rsid w:val="00BD5F9B"/>
    <w:rsid w:val="00BD5FBF"/>
    <w:rsid w:val="00C04435"/>
    <w:rsid w:val="00C20646"/>
    <w:rsid w:val="00C37E2C"/>
    <w:rsid w:val="00C45541"/>
    <w:rsid w:val="00C57AA7"/>
    <w:rsid w:val="00C6007A"/>
    <w:rsid w:val="00C836E2"/>
    <w:rsid w:val="00C86602"/>
    <w:rsid w:val="00C9549D"/>
    <w:rsid w:val="00CA17B4"/>
    <w:rsid w:val="00CB1D5C"/>
    <w:rsid w:val="00CB500A"/>
    <w:rsid w:val="00CC42EE"/>
    <w:rsid w:val="00CD4E5C"/>
    <w:rsid w:val="00CE75C9"/>
    <w:rsid w:val="00CF12EC"/>
    <w:rsid w:val="00CF2A12"/>
    <w:rsid w:val="00D03506"/>
    <w:rsid w:val="00D17975"/>
    <w:rsid w:val="00D41E20"/>
    <w:rsid w:val="00D56E08"/>
    <w:rsid w:val="00D77B51"/>
    <w:rsid w:val="00D86E92"/>
    <w:rsid w:val="00DA0322"/>
    <w:rsid w:val="00DC222E"/>
    <w:rsid w:val="00DD5808"/>
    <w:rsid w:val="00E35221"/>
    <w:rsid w:val="00E37A82"/>
    <w:rsid w:val="00E416F9"/>
    <w:rsid w:val="00E4702B"/>
    <w:rsid w:val="00E51761"/>
    <w:rsid w:val="00E60BBC"/>
    <w:rsid w:val="00E76E9F"/>
    <w:rsid w:val="00E87318"/>
    <w:rsid w:val="00E907DE"/>
    <w:rsid w:val="00EC23E3"/>
    <w:rsid w:val="00EF14A1"/>
    <w:rsid w:val="00F46BA1"/>
    <w:rsid w:val="00F51161"/>
    <w:rsid w:val="00F56318"/>
    <w:rsid w:val="00FC191A"/>
    <w:rsid w:val="00FC2434"/>
    <w:rsid w:val="00FD7026"/>
    <w:rsid w:val="00FE3660"/>
    <w:rsid w:val="02F54F04"/>
    <w:rsid w:val="03EDEB19"/>
    <w:rsid w:val="0C367176"/>
    <w:rsid w:val="0F5FF18F"/>
    <w:rsid w:val="1679456A"/>
    <w:rsid w:val="17AC9BCE"/>
    <w:rsid w:val="17EEF9F5"/>
    <w:rsid w:val="308DBF39"/>
    <w:rsid w:val="3356B8A8"/>
    <w:rsid w:val="36601C80"/>
    <w:rsid w:val="3E6FD424"/>
    <w:rsid w:val="448BDCC7"/>
    <w:rsid w:val="4BF1FBF5"/>
    <w:rsid w:val="50A56004"/>
    <w:rsid w:val="5146E08F"/>
    <w:rsid w:val="5DC13672"/>
    <w:rsid w:val="6FCECE59"/>
    <w:rsid w:val="74FAF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0E004B"/>
    <w:rsid w:val="00256C9F"/>
    <w:rsid w:val="00351A95"/>
    <w:rsid w:val="004C2AD4"/>
    <w:rsid w:val="00595EEB"/>
    <w:rsid w:val="00601792"/>
    <w:rsid w:val="006807C5"/>
    <w:rsid w:val="00727B4D"/>
    <w:rsid w:val="00783F34"/>
    <w:rsid w:val="007D5C4A"/>
    <w:rsid w:val="00936CA7"/>
    <w:rsid w:val="009548CE"/>
    <w:rsid w:val="00961673"/>
    <w:rsid w:val="00B435F6"/>
    <w:rsid w:val="00B61AD5"/>
    <w:rsid w:val="00B6466B"/>
    <w:rsid w:val="00B76E0F"/>
    <w:rsid w:val="00C04435"/>
    <w:rsid w:val="00C6007A"/>
    <w:rsid w:val="00CB500A"/>
    <w:rsid w:val="00DC222E"/>
    <w:rsid w:val="00DD5808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CB7ACBEBC80439360C45D897CEF88" ma:contentTypeVersion="15" ma:contentTypeDescription="Create a new document." ma:contentTypeScope="" ma:versionID="b39c29f5242ca46e41cca19bca6ef8d2">
  <xsd:schema xmlns:xsd="http://www.w3.org/2001/XMLSchema" xmlns:xs="http://www.w3.org/2001/XMLSchema" xmlns:p="http://schemas.microsoft.com/office/2006/metadata/properties" xmlns:ns2="6e06649a-9967-4d07-88cf-d98887ee8a91" xmlns:ns3="997f03b7-5d04-41b7-a1fb-51ec51c9edaa" targetNamespace="http://schemas.microsoft.com/office/2006/metadata/properties" ma:root="true" ma:fieldsID="ad138f0717de361a680138d08fe03e09" ns2:_="" ns3:_="">
    <xsd:import namespace="6e06649a-9967-4d07-88cf-d98887ee8a91"/>
    <xsd:import namespace="997f03b7-5d04-41b7-a1fb-51ec51c9e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6649a-9967-4d07-88cf-d98887ee8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03b7-5d04-41b7-a1fb-51ec51c9ed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db079a-af5f-42e0-af28-9442ee022a33}" ma:internalName="TaxCatchAll" ma:showField="CatchAllData" ma:web="997f03b7-5d04-41b7-a1fb-51ec51c9e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7f03b7-5d04-41b7-a1fb-51ec51c9edaa" xsi:nil="true"/>
    <lcf76f155ced4ddcb4097134ff3c332f xmlns="6e06649a-9967-4d07-88cf-d98887ee8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F1488-7F33-4CD2-A871-D5A9EEAC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6649a-9967-4d07-88cf-d98887ee8a91"/>
    <ds:schemaRef ds:uri="997f03b7-5d04-41b7-a1fb-51ec51c9e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purl.org/dc/terms/"/>
    <ds:schemaRef ds:uri="6e06649a-9967-4d07-88cf-d98887ee8a91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7f03b7-5d04-41b7-a1fb-51ec51c9eda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1886</Words>
  <Characters>10752</Characters>
  <Application>Microsoft Office Word</Application>
  <DocSecurity>0</DocSecurity>
  <Lines>89</Lines>
  <Paragraphs>25</Paragraphs>
  <ScaleCrop>false</ScaleCrop>
  <Company>University of Southampton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Mandeep Sidhu</cp:lastModifiedBy>
  <cp:revision>2</cp:revision>
  <dcterms:created xsi:type="dcterms:W3CDTF">2026-04-01T12:07:00Z</dcterms:created>
  <dcterms:modified xsi:type="dcterms:W3CDTF">2026-04-01T12:07:00Z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0x010100FF9CB7ACBEBC80439360C45D897CEF88</vt:lpwstr>
  </property>
  <property fmtid="{D5CDD505-2E9C-101B-9397-08002B2CF9AE}" pid="3" name="MediaServiceImageTags">
    <vt:lpwstr/>
  </property>
</Properties>
</file>